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4" w:rsidRDefault="000839F4" w:rsidP="000839F4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20"/>
          <w:szCs w:val="20"/>
        </w:rPr>
      </w:pPr>
      <w:r>
        <w:rPr>
          <w:rFonts w:eastAsia="Times New Roman,Bold"/>
          <w:sz w:val="20"/>
          <w:szCs w:val="20"/>
        </w:rPr>
        <w:t xml:space="preserve">Załącznik nr2 </w:t>
      </w:r>
    </w:p>
    <w:p w:rsidR="000839F4" w:rsidRPr="00D303F9" w:rsidRDefault="000839F4" w:rsidP="00D303F9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20"/>
          <w:szCs w:val="20"/>
        </w:rPr>
      </w:pPr>
      <w:r>
        <w:rPr>
          <w:rFonts w:eastAsia="Times New Roman,Bold"/>
          <w:sz w:val="20"/>
          <w:szCs w:val="20"/>
        </w:rPr>
        <w:t xml:space="preserve">Do Regulaminu rekrutacji do  </w:t>
      </w:r>
      <w:r w:rsidRPr="00B225E7">
        <w:rPr>
          <w:rFonts w:eastAsia="Times New Roman,Bold"/>
          <w:sz w:val="20"/>
          <w:szCs w:val="20"/>
        </w:rPr>
        <w:t>Publicznego Przedszkola w Bojmiu</w:t>
      </w:r>
      <w:r w:rsidRPr="007735B4">
        <w:rPr>
          <w:b/>
          <w:bCs/>
        </w:rPr>
        <w:t xml:space="preserve"> </w:t>
      </w:r>
    </w:p>
    <w:p w:rsidR="000839F4" w:rsidRPr="007735B4" w:rsidRDefault="000839F4" w:rsidP="000839F4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0" w:name="_Toc158963242"/>
      <w:r w:rsidRPr="00B225E7">
        <w:rPr>
          <w:rStyle w:val="Nagwek3Znak"/>
        </w:rPr>
        <w:t>Wniosek o przyjęcie dziecka Do Publicznego Przedszkola w Bojmiu</w:t>
      </w:r>
      <w:bookmarkEnd w:id="0"/>
      <w:r w:rsidRPr="007735B4">
        <w:rPr>
          <w:rStyle w:val="Odwoanieprzypisudolnego"/>
          <w:b/>
          <w:bCs/>
        </w:rPr>
        <w:footnoteReference w:id="1"/>
      </w:r>
    </w:p>
    <w:p w:rsidR="000839F4" w:rsidRPr="00762609" w:rsidRDefault="000839F4" w:rsidP="000839F4">
      <w:pPr>
        <w:keepNext/>
        <w:keepLines/>
        <w:suppressAutoHyphens/>
        <w:autoSpaceDE w:val="0"/>
        <w:autoSpaceDN w:val="0"/>
        <w:adjustRightInd w:val="0"/>
        <w:jc w:val="center"/>
      </w:pPr>
      <w:r w:rsidRPr="007735B4">
        <w:rPr>
          <w:b/>
          <w:bCs/>
        </w:rPr>
        <w:t xml:space="preserve"> </w:t>
      </w:r>
      <w:r w:rsidRPr="007735B4">
        <w:t>na rok szkolny.........................</w:t>
      </w:r>
    </w:p>
    <w:p w:rsidR="000839F4" w:rsidRPr="00D303F9" w:rsidRDefault="000839F4" w:rsidP="000839F4">
      <w:pPr>
        <w:pStyle w:val="Akapitzlist"/>
        <w:keepNext/>
        <w:keepLines/>
        <w:numPr>
          <w:ilvl w:val="0"/>
          <w:numId w:val="5"/>
        </w:numPr>
        <w:suppressAutoHyphens/>
        <w:rPr>
          <w:b/>
          <w:bCs/>
        </w:rPr>
      </w:pPr>
      <w:r w:rsidRPr="00D303F9">
        <w:rPr>
          <w:b/>
          <w:bCs/>
        </w:rPr>
        <w:t>Informacje o dziecku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850"/>
      </w:tblGrid>
      <w:tr w:rsidR="000839F4" w:rsidTr="00D303F9"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>IMIĘ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0839F4" w:rsidTr="00D303F9"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 xml:space="preserve">NAZWISKO 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D303F9" w:rsidTr="00D303F9"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PESEL</w:t>
            </w: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0" w:type="dxa"/>
          </w:tcPr>
          <w:p w:rsidR="000839F4" w:rsidRPr="00EA26D0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</w:tr>
      <w:tr w:rsidR="000839F4" w:rsidTr="00D303F9"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DATA URODZENIA 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0839F4" w:rsidTr="00D303F9"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MIEJSCE URODZENIA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0839F4" w:rsidTr="00D303F9">
        <w:trPr>
          <w:trHeight w:val="369"/>
        </w:trPr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ZAMELDOWANIA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0839F4" w:rsidTr="00D303F9">
        <w:trPr>
          <w:trHeight w:val="559"/>
        </w:trPr>
        <w:tc>
          <w:tcPr>
            <w:tcW w:w="567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4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ZAMIESZKANIA</w:t>
            </w:r>
          </w:p>
        </w:tc>
        <w:tc>
          <w:tcPr>
            <w:tcW w:w="6662" w:type="dxa"/>
            <w:gridSpan w:val="11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</w:tbl>
    <w:p w:rsidR="000839F4" w:rsidRPr="00B225E7" w:rsidRDefault="000839F4" w:rsidP="000839F4">
      <w:pPr>
        <w:pStyle w:val="Nagwek2"/>
        <w:ind w:left="720"/>
        <w:jc w:val="left"/>
        <w:rPr>
          <w:b w:val="0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120"/>
        <w:gridCol w:w="3542"/>
      </w:tblGrid>
      <w:tr w:rsidR="000839F4" w:rsidRPr="007735B4" w:rsidTr="00D303F9"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0839F4" w:rsidRPr="00B225E7" w:rsidRDefault="000839F4" w:rsidP="00437333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II .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0839F4" w:rsidRPr="00B225E7" w:rsidRDefault="000839F4" w:rsidP="00437333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Informacje o rodzinie </w:t>
            </w:r>
          </w:p>
        </w:tc>
        <w:tc>
          <w:tcPr>
            <w:tcW w:w="3120" w:type="dxa"/>
          </w:tcPr>
          <w:p w:rsidR="000839F4" w:rsidRPr="007735B4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542" w:type="dxa"/>
          </w:tcPr>
          <w:p w:rsidR="000839F4" w:rsidRPr="007735B4" w:rsidRDefault="000839F4" w:rsidP="00437333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0839F4" w:rsidRPr="007735B4" w:rsidTr="00D303F9">
        <w:tc>
          <w:tcPr>
            <w:tcW w:w="568" w:type="dxa"/>
          </w:tcPr>
          <w:p w:rsidR="000839F4" w:rsidRPr="007735B4" w:rsidRDefault="000839F4" w:rsidP="00437333">
            <w:pPr>
              <w:pStyle w:val="Nagwek4"/>
              <w:keepLines/>
              <w:suppressAutoHyphens/>
              <w:rPr>
                <w:sz w:val="20"/>
                <w:szCs w:val="20"/>
              </w:rPr>
            </w:pPr>
            <w:r w:rsidRPr="007735B4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0839F4" w:rsidRPr="00EA26D0" w:rsidRDefault="000839F4" w:rsidP="00437333">
            <w:pPr>
              <w:pStyle w:val="Nagwek4"/>
              <w:keepLines/>
              <w:suppressAutoHyphens/>
              <w:rPr>
                <w:lang w:val="pl-PL"/>
              </w:rPr>
            </w:pPr>
            <w:r w:rsidRPr="00EA26D0">
              <w:t>Imię i nazwisko</w:t>
            </w:r>
          </w:p>
        </w:tc>
        <w:tc>
          <w:tcPr>
            <w:tcW w:w="3120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0839F4" w:rsidRPr="007735B4" w:rsidTr="00D303F9">
        <w:tc>
          <w:tcPr>
            <w:tcW w:w="568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Telefon kontaktowy</w:t>
            </w:r>
          </w:p>
        </w:tc>
        <w:tc>
          <w:tcPr>
            <w:tcW w:w="3120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0839F4" w:rsidRPr="007735B4" w:rsidTr="00D303F9">
        <w:trPr>
          <w:trHeight w:val="409"/>
        </w:trPr>
        <w:tc>
          <w:tcPr>
            <w:tcW w:w="568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0839F4" w:rsidRPr="00EA26D0" w:rsidRDefault="000839F4" w:rsidP="00437333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poczty elektronicznej</w:t>
            </w:r>
          </w:p>
        </w:tc>
        <w:tc>
          <w:tcPr>
            <w:tcW w:w="3120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542" w:type="dxa"/>
          </w:tcPr>
          <w:p w:rsidR="000839F4" w:rsidRPr="007735B4" w:rsidRDefault="000839F4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D303F9" w:rsidRPr="007735B4" w:rsidTr="00D303F9">
        <w:tc>
          <w:tcPr>
            <w:tcW w:w="568" w:type="dxa"/>
          </w:tcPr>
          <w:p w:rsidR="00D303F9" w:rsidRPr="007735B4" w:rsidRDefault="00D303F9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D303F9" w:rsidRPr="00D303F9" w:rsidRDefault="00D303F9" w:rsidP="00D303F9">
            <w:pPr>
              <w:keepNext/>
              <w:keepLines/>
              <w:suppressAutoHyphens/>
              <w:spacing w:after="0"/>
              <w:rPr>
                <w:sz w:val="22"/>
              </w:rPr>
            </w:pPr>
            <w:r w:rsidRPr="007735B4">
              <w:rPr>
                <w:sz w:val="22"/>
              </w:rPr>
              <w:t>Dane dotyczące rodzeństwa</w:t>
            </w:r>
            <w:r>
              <w:rPr>
                <w:sz w:val="22"/>
              </w:rPr>
              <w:t xml:space="preserve"> </w:t>
            </w:r>
            <w:r w:rsidRPr="007735B4">
              <w:rPr>
                <w:i/>
                <w:iCs/>
                <w:sz w:val="22"/>
              </w:rPr>
              <w:t>(proszę podać imiona, nazwiska i rok urodzenia):</w:t>
            </w:r>
          </w:p>
        </w:tc>
        <w:tc>
          <w:tcPr>
            <w:tcW w:w="6662" w:type="dxa"/>
            <w:gridSpan w:val="2"/>
          </w:tcPr>
          <w:p w:rsidR="00D303F9" w:rsidRPr="007735B4" w:rsidRDefault="00D303F9" w:rsidP="00437333">
            <w:pPr>
              <w:keepNext/>
              <w:keepLines/>
              <w:suppressAutoHyphens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0839F4" w:rsidRPr="00EA26D0" w:rsidRDefault="000839F4" w:rsidP="000839F4">
      <w:pPr>
        <w:keepNext/>
        <w:keepLines/>
        <w:suppressAutoHyphens/>
        <w:rPr>
          <w:b/>
          <w:bCs/>
          <w:sz w:val="2"/>
        </w:rPr>
      </w:pPr>
    </w:p>
    <w:p w:rsidR="000839F4" w:rsidRDefault="000839F4" w:rsidP="000839F4">
      <w:pPr>
        <w:pStyle w:val="Akapitzlist"/>
        <w:keepNext/>
        <w:keepLines/>
        <w:numPr>
          <w:ilvl w:val="0"/>
          <w:numId w:val="5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>Informacja o spełnianiu kryteriów określonych w ustawie o systemie oświaty</w:t>
      </w:r>
      <w:r w:rsidRPr="00EA26D0">
        <w:rPr>
          <w:sz w:val="22"/>
        </w:rPr>
        <w:t xml:space="preserve"> </w:t>
      </w:r>
      <w:r w:rsidRPr="00EA26D0">
        <w:rPr>
          <w:b/>
          <w:bCs/>
          <w:sz w:val="22"/>
        </w:rPr>
        <w:t>i załącznikach do wniosku potwierdzających ich spełnianie</w:t>
      </w:r>
      <w:r>
        <w:rPr>
          <w:rStyle w:val="Odwoanieprzypisudolnego"/>
          <w:b/>
          <w:bCs/>
          <w:sz w:val="22"/>
        </w:rPr>
        <w:footnoteReference w:id="2"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8047"/>
        <w:gridCol w:w="1134"/>
        <w:gridCol w:w="992"/>
      </w:tblGrid>
      <w:tr w:rsidR="000839F4" w:rsidRPr="007735B4" w:rsidTr="00D303F9">
        <w:trPr>
          <w:trHeight w:val="223"/>
        </w:trPr>
        <w:tc>
          <w:tcPr>
            <w:tcW w:w="600" w:type="dxa"/>
            <w:vMerge w:val="restart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LP</w:t>
            </w:r>
          </w:p>
        </w:tc>
        <w:tc>
          <w:tcPr>
            <w:tcW w:w="8047" w:type="dxa"/>
            <w:vMerge w:val="restart"/>
            <w:vAlign w:val="center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KRYTERIUM</w:t>
            </w:r>
          </w:p>
        </w:tc>
        <w:tc>
          <w:tcPr>
            <w:tcW w:w="2126" w:type="dxa"/>
            <w:gridSpan w:val="2"/>
            <w:vAlign w:val="center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jc w:val="center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ZGŁOSZENIE KRYTERIUM</w:t>
            </w:r>
          </w:p>
        </w:tc>
      </w:tr>
      <w:tr w:rsidR="000839F4" w:rsidRPr="007735B4" w:rsidTr="00D303F9">
        <w:trPr>
          <w:trHeight w:val="144"/>
        </w:trPr>
        <w:tc>
          <w:tcPr>
            <w:tcW w:w="600" w:type="dxa"/>
            <w:vMerge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8047" w:type="dxa"/>
            <w:vMerge/>
            <w:vAlign w:val="center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jc w:val="center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TAK</w:t>
            </w:r>
          </w:p>
        </w:tc>
        <w:tc>
          <w:tcPr>
            <w:tcW w:w="992" w:type="dxa"/>
            <w:vAlign w:val="center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NIE</w:t>
            </w:r>
          </w:p>
        </w:tc>
      </w:tr>
      <w:tr w:rsidR="000839F4" w:rsidRPr="007735B4" w:rsidTr="00D303F9">
        <w:trPr>
          <w:trHeight w:val="277"/>
        </w:trPr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z rodziny wielodzietnej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  <w:rPr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z orzeczeniem o niepełnosprawności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z orzeczeniem o potrzebie kształcenia specjalnego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jednego/obojga  rodzica niepełnosprawnego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rodzeństwa niepełnosprawnego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rPr>
          <w:trHeight w:val="215"/>
        </w:trPr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keepNext/>
              <w:keepLines/>
              <w:suppressAutoHyphens/>
              <w:spacing w:after="0"/>
            </w:pPr>
            <w:r w:rsidRPr="00EA26D0">
              <w:t>Dziecko rodzica/opiekuna samotnie je wychowującego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0839F4" w:rsidRPr="007735B4" w:rsidTr="00D303F9">
        <w:tc>
          <w:tcPr>
            <w:tcW w:w="600" w:type="dxa"/>
          </w:tcPr>
          <w:p w:rsidR="000839F4" w:rsidRPr="00EA26D0" w:rsidRDefault="000839F4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0839F4" w:rsidRPr="00EA26D0" w:rsidRDefault="000839F4" w:rsidP="00D303F9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rPr>
                <w:szCs w:val="22"/>
              </w:rPr>
              <w:t>Dziecko z rodziny zastępczej</w:t>
            </w:r>
          </w:p>
        </w:tc>
        <w:tc>
          <w:tcPr>
            <w:tcW w:w="1134" w:type="dxa"/>
          </w:tcPr>
          <w:p w:rsidR="000839F4" w:rsidRPr="00EA26D0" w:rsidRDefault="000839F4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0839F4" w:rsidRPr="00EA26D0" w:rsidRDefault="000839F4" w:rsidP="00437333">
            <w:pPr>
              <w:keepNext/>
              <w:keepLines/>
              <w:suppressAutoHyphens/>
              <w:spacing w:after="0"/>
            </w:pPr>
          </w:p>
        </w:tc>
      </w:tr>
      <w:tr w:rsidR="00D303F9" w:rsidRPr="007735B4" w:rsidTr="00D303F9">
        <w:tc>
          <w:tcPr>
            <w:tcW w:w="600" w:type="dxa"/>
          </w:tcPr>
          <w:p w:rsidR="00D303F9" w:rsidRPr="00EA26D0" w:rsidRDefault="00D303F9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D303F9" w:rsidRPr="00EA26D0" w:rsidRDefault="00D303F9" w:rsidP="00D303F9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  <w:rPr>
                <w:szCs w:val="22"/>
              </w:rPr>
            </w:pPr>
            <w:r w:rsidRPr="00EA26D0">
              <w:t>Dzieci z rodzin objętych nadzorem kuratorskim lub wsparciem asystenta rodziny  – 50 punktów</w:t>
            </w:r>
          </w:p>
        </w:tc>
        <w:tc>
          <w:tcPr>
            <w:tcW w:w="1134" w:type="dxa"/>
          </w:tcPr>
          <w:p w:rsidR="00D303F9" w:rsidRPr="00EA26D0" w:rsidRDefault="00D303F9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D303F9" w:rsidRPr="00EA26D0" w:rsidRDefault="00D303F9" w:rsidP="00437333">
            <w:pPr>
              <w:keepNext/>
              <w:keepLines/>
              <w:suppressAutoHyphens/>
              <w:spacing w:after="0"/>
            </w:pPr>
          </w:p>
        </w:tc>
      </w:tr>
      <w:tr w:rsidR="00D303F9" w:rsidRPr="007735B4" w:rsidTr="00D303F9">
        <w:tc>
          <w:tcPr>
            <w:tcW w:w="600" w:type="dxa"/>
          </w:tcPr>
          <w:p w:rsidR="00D303F9" w:rsidRPr="00EA26D0" w:rsidRDefault="00D303F9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D303F9" w:rsidRPr="00EA26D0" w:rsidRDefault="00D303F9" w:rsidP="00D303F9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t>Dzieci, których oboje rodzice/opiekunowie prawni pracują, wykonują pracę na podstawie umowy cywilnoprawnej, uczą się w trybie dziennym, prowadzą gospodarstwo rolne lub działalność gospodarczą. – 50 p</w:t>
            </w:r>
          </w:p>
        </w:tc>
        <w:tc>
          <w:tcPr>
            <w:tcW w:w="1134" w:type="dxa"/>
          </w:tcPr>
          <w:p w:rsidR="00D303F9" w:rsidRPr="00EA26D0" w:rsidRDefault="00D303F9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D303F9" w:rsidRPr="00EA26D0" w:rsidRDefault="00D303F9" w:rsidP="00437333">
            <w:pPr>
              <w:keepNext/>
              <w:keepLines/>
              <w:suppressAutoHyphens/>
              <w:spacing w:after="0"/>
            </w:pPr>
          </w:p>
        </w:tc>
      </w:tr>
      <w:tr w:rsidR="00D303F9" w:rsidRPr="007735B4" w:rsidTr="00D303F9">
        <w:trPr>
          <w:trHeight w:val="1244"/>
        </w:trPr>
        <w:tc>
          <w:tcPr>
            <w:tcW w:w="600" w:type="dxa"/>
          </w:tcPr>
          <w:p w:rsidR="00D303F9" w:rsidRPr="00EA26D0" w:rsidRDefault="00D303F9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D303F9" w:rsidRPr="00EA26D0" w:rsidRDefault="00D303F9" w:rsidP="00D303F9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t>Dzieci, których rodzic/opiekun prawny albo rodzice</w:t>
            </w:r>
            <w:r>
              <w:t xml:space="preserve"> </w:t>
            </w:r>
            <w:r w:rsidRPr="00EA26D0">
              <w:t>/</w:t>
            </w:r>
            <w:r>
              <w:t xml:space="preserve"> </w:t>
            </w:r>
            <w:r w:rsidRPr="00EA26D0">
              <w:t>opiekunowie prawni mieszkają w Gminie Kotuń i rozliczają podatek dochodowy od osób fizycznych w urzędzie skarbowym właściwym dla Gminy Kotuń (Należy dołączyć ksero pierwszej strony PIT-11) - 20 punktów</w:t>
            </w:r>
          </w:p>
        </w:tc>
        <w:tc>
          <w:tcPr>
            <w:tcW w:w="1134" w:type="dxa"/>
          </w:tcPr>
          <w:p w:rsidR="00D303F9" w:rsidRPr="00EA26D0" w:rsidRDefault="00D303F9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D303F9" w:rsidRPr="00EA26D0" w:rsidRDefault="00D303F9" w:rsidP="00437333">
            <w:pPr>
              <w:keepNext/>
              <w:keepLines/>
              <w:suppressAutoHyphens/>
              <w:spacing w:after="0"/>
            </w:pPr>
          </w:p>
        </w:tc>
      </w:tr>
      <w:tr w:rsidR="00D303F9" w:rsidRPr="007735B4" w:rsidTr="00D303F9">
        <w:tc>
          <w:tcPr>
            <w:tcW w:w="600" w:type="dxa"/>
          </w:tcPr>
          <w:p w:rsidR="00D303F9" w:rsidRPr="00EA26D0" w:rsidRDefault="00D303F9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D303F9" w:rsidRPr="00EA26D0" w:rsidRDefault="00D303F9" w:rsidP="00437333">
            <w:pPr>
              <w:pStyle w:val="NormalnyWeb"/>
              <w:keepNext/>
              <w:keepLines/>
              <w:suppressAutoHyphens/>
              <w:spacing w:before="0" w:beforeAutospacing="0" w:after="0"/>
            </w:pPr>
            <w:r w:rsidRPr="00EA26D0">
              <w:t>Dzieci, których rodzeństwo w kolejnym roku szkolnym będzie rozpoczynało lub kontynuowało edukację przedszkolną w przedszkolu lub oddziale przedszkolnym w szkole podstawowej wskazanej we wniosku o przyjęcie - 10 punktów</w:t>
            </w:r>
          </w:p>
        </w:tc>
        <w:tc>
          <w:tcPr>
            <w:tcW w:w="1134" w:type="dxa"/>
          </w:tcPr>
          <w:p w:rsidR="00D303F9" w:rsidRPr="00EA26D0" w:rsidRDefault="00D303F9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D303F9" w:rsidRPr="00EA26D0" w:rsidRDefault="00D303F9" w:rsidP="00437333">
            <w:pPr>
              <w:keepNext/>
              <w:keepLines/>
              <w:suppressAutoHyphens/>
              <w:spacing w:after="0"/>
            </w:pPr>
          </w:p>
        </w:tc>
      </w:tr>
      <w:tr w:rsidR="00D303F9" w:rsidRPr="007735B4" w:rsidTr="00D303F9">
        <w:tc>
          <w:tcPr>
            <w:tcW w:w="600" w:type="dxa"/>
          </w:tcPr>
          <w:p w:rsidR="00D303F9" w:rsidRPr="00EA26D0" w:rsidRDefault="00D303F9" w:rsidP="00437333">
            <w:pPr>
              <w:pStyle w:val="Akapitzlist"/>
              <w:keepNext/>
              <w:keepLines/>
              <w:numPr>
                <w:ilvl w:val="0"/>
                <w:numId w:val="8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8047" w:type="dxa"/>
          </w:tcPr>
          <w:p w:rsidR="00D303F9" w:rsidRPr="00EA26D0" w:rsidRDefault="00D303F9" w:rsidP="00D303F9">
            <w:pPr>
              <w:keepNext/>
              <w:keepLines/>
              <w:suppressAutoHyphens/>
              <w:spacing w:after="0"/>
              <w:rPr>
                <w:szCs w:val="24"/>
              </w:rPr>
            </w:pPr>
            <w:r w:rsidRPr="00EA26D0">
              <w:rPr>
                <w:szCs w:val="24"/>
              </w:rPr>
              <w:t xml:space="preserve">Dochód na osobę w rodzinie dziecka : </w:t>
            </w:r>
          </w:p>
          <w:p w:rsidR="00D303F9" w:rsidRPr="00EA26D0" w:rsidRDefault="00D303F9" w:rsidP="00D303F9">
            <w:pPr>
              <w:pStyle w:val="Akapitzlist1"/>
              <w:keepNext/>
              <w:keepLines/>
              <w:numPr>
                <w:ilvl w:val="1"/>
                <w:numId w:val="1"/>
              </w:numPr>
              <w:suppressAutoHyphens/>
              <w:ind w:left="587"/>
            </w:pPr>
            <w:r w:rsidRPr="00EA26D0">
              <w:t xml:space="preserve">W przypadku dochodu w wysokości mniejszej lub równej 100% </w:t>
            </w:r>
            <w:r>
              <w:rPr>
                <w:b/>
              </w:rPr>
              <w:t>kwoty /504</w:t>
            </w:r>
            <w:r w:rsidRPr="00EA26D0">
              <w:rPr>
                <w:b/>
              </w:rPr>
              <w:t>zł/</w:t>
            </w:r>
            <w:r>
              <w:rPr>
                <w:b/>
              </w:rPr>
              <w:t>os</w:t>
            </w:r>
            <w:r w:rsidRPr="00EA26D0">
              <w:t xml:space="preserve">, o której mowa w art. 5 ust. 1 ustawy z dnia 28 listopada 2003 r. o świadczeniach rodzinnych. -10 punktów. </w:t>
            </w:r>
          </w:p>
          <w:p w:rsidR="00D303F9" w:rsidRPr="00EA26D0" w:rsidRDefault="00D303F9" w:rsidP="00D303F9">
            <w:pPr>
              <w:pStyle w:val="NormalnyWeb"/>
              <w:keepNext/>
              <w:keepLines/>
              <w:suppressAutoHyphens/>
              <w:spacing w:before="0" w:beforeAutospacing="0" w:after="0"/>
            </w:pPr>
            <w:r w:rsidRPr="00EA26D0">
              <w:t>W przypadku dochodu w wysokości przekraczającej 100% kwoty, o której mowa w lit. a – 1 punkt.</w:t>
            </w:r>
          </w:p>
        </w:tc>
        <w:tc>
          <w:tcPr>
            <w:tcW w:w="1134" w:type="dxa"/>
          </w:tcPr>
          <w:p w:rsidR="00D303F9" w:rsidRPr="00EA26D0" w:rsidRDefault="00D303F9" w:rsidP="00437333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992" w:type="dxa"/>
          </w:tcPr>
          <w:p w:rsidR="00D303F9" w:rsidRPr="00EA26D0" w:rsidRDefault="00D303F9" w:rsidP="00437333">
            <w:pPr>
              <w:keepNext/>
              <w:keepLines/>
              <w:suppressAutoHyphens/>
              <w:spacing w:after="0"/>
            </w:pPr>
          </w:p>
        </w:tc>
      </w:tr>
    </w:tbl>
    <w:p w:rsidR="000839F4" w:rsidRDefault="000839F4" w:rsidP="000839F4">
      <w:pPr>
        <w:shd w:val="clear" w:color="auto" w:fill="FFFFFF"/>
        <w:spacing w:after="150"/>
        <w:rPr>
          <w:sz w:val="22"/>
        </w:rPr>
      </w:pPr>
      <w:r w:rsidRPr="007735B4">
        <w:rPr>
          <w:sz w:val="22"/>
        </w:rPr>
        <w:t xml:space="preserve">Do wniosku dołączam oświadczenia o spełnianiu kryteriów </w:t>
      </w:r>
      <w:r>
        <w:rPr>
          <w:sz w:val="22"/>
        </w:rPr>
        <w:t>:</w:t>
      </w:r>
    </w:p>
    <w:p w:rsidR="000839F4" w:rsidRDefault="000839F4" w:rsidP="000839F4">
      <w:pPr>
        <w:pStyle w:val="Akapitzlist"/>
        <w:numPr>
          <w:ilvl w:val="0"/>
          <w:numId w:val="10"/>
        </w:numPr>
        <w:shd w:val="clear" w:color="auto" w:fill="FFFFFF"/>
        <w:spacing w:after="150"/>
        <w:rPr>
          <w:color w:val="1D1C24"/>
          <w:szCs w:val="24"/>
          <w:lang w:eastAsia="pl-PL"/>
        </w:rPr>
      </w:pPr>
      <w:r w:rsidRPr="00EA26D0">
        <w:rPr>
          <w:color w:val="1D1C24"/>
          <w:szCs w:val="24"/>
          <w:lang w:eastAsia="pl-PL"/>
        </w:rPr>
        <w:t>…………………………………………………………………………………………………</w:t>
      </w:r>
    </w:p>
    <w:p w:rsidR="000839F4" w:rsidRDefault="000839F4" w:rsidP="000839F4">
      <w:pPr>
        <w:pStyle w:val="Akapitzlist"/>
        <w:numPr>
          <w:ilvl w:val="0"/>
          <w:numId w:val="10"/>
        </w:numPr>
        <w:shd w:val="clear" w:color="auto" w:fill="FFFFFF"/>
        <w:spacing w:after="150"/>
        <w:rPr>
          <w:color w:val="1D1C24"/>
          <w:szCs w:val="24"/>
          <w:lang w:eastAsia="pl-PL"/>
        </w:rPr>
      </w:pPr>
      <w:r>
        <w:rPr>
          <w:color w:val="1D1C24"/>
          <w:szCs w:val="24"/>
          <w:lang w:eastAsia="pl-PL"/>
        </w:rPr>
        <w:t>.</w:t>
      </w:r>
      <w:r w:rsidRPr="00EA26D0">
        <w:rPr>
          <w:color w:val="1D1C24"/>
          <w:szCs w:val="24"/>
          <w:lang w:eastAsia="pl-PL"/>
        </w:rPr>
        <w:t xml:space="preserve"> ………………………………………………………………………………………………</w:t>
      </w:r>
      <w:r>
        <w:rPr>
          <w:color w:val="1D1C24"/>
          <w:szCs w:val="24"/>
          <w:lang w:eastAsia="pl-PL"/>
        </w:rPr>
        <w:t>..</w:t>
      </w:r>
    </w:p>
    <w:p w:rsidR="000839F4" w:rsidRPr="00EA26D0" w:rsidRDefault="000839F4" w:rsidP="000839F4">
      <w:pPr>
        <w:pStyle w:val="Akapitzlist"/>
        <w:keepNext/>
        <w:keepLines/>
        <w:numPr>
          <w:ilvl w:val="0"/>
          <w:numId w:val="5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 xml:space="preserve">Istotne dane o stanie zdrowia, stosowanej diecie i rozwoju psychofizycznym dziecka </w:t>
      </w:r>
    </w:p>
    <w:p w:rsidR="000839F4" w:rsidRPr="00EA26D0" w:rsidRDefault="000839F4" w:rsidP="000839F4">
      <w:pPr>
        <w:pStyle w:val="Akapitzlist"/>
        <w:keepNext/>
        <w:keepLines/>
        <w:suppressAutoHyphens/>
        <w:rPr>
          <w:i/>
          <w:iCs/>
          <w:sz w:val="22"/>
        </w:rPr>
      </w:pPr>
      <w:r w:rsidRPr="00EA26D0">
        <w:rPr>
          <w:b/>
          <w:bCs/>
          <w:sz w:val="22"/>
        </w:rPr>
        <w:t xml:space="preserve">( </w:t>
      </w:r>
      <w:r w:rsidRPr="00EA26D0">
        <w:rPr>
          <w:i/>
          <w:iCs/>
          <w:sz w:val="22"/>
        </w:rPr>
        <w:t>stałe choroby, wady rozwojowe, alergie</w:t>
      </w:r>
      <w:r w:rsidRPr="00EA26D0">
        <w:rPr>
          <w:sz w:val="22"/>
        </w:rPr>
        <w:t xml:space="preserve">, </w:t>
      </w:r>
      <w:r w:rsidRPr="00EA26D0">
        <w:rPr>
          <w:i/>
          <w:iCs/>
          <w:sz w:val="22"/>
        </w:rPr>
        <w:t xml:space="preserve"> itp.)</w:t>
      </w:r>
    </w:p>
    <w:p w:rsidR="000839F4" w:rsidRPr="00EA26D0" w:rsidRDefault="000839F4" w:rsidP="000839F4">
      <w:pPr>
        <w:keepNext/>
        <w:keepLines/>
        <w:suppressAutoHyphens/>
        <w:rPr>
          <w:sz w:val="22"/>
        </w:rPr>
      </w:pPr>
      <w:r w:rsidRPr="00EA26D0"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0839F4" w:rsidRPr="007735B4" w:rsidRDefault="000839F4" w:rsidP="000839F4">
      <w:pPr>
        <w:keepNext/>
        <w:keepLines/>
        <w:suppressAutoHyphens/>
        <w:rPr>
          <w:b/>
          <w:bCs/>
          <w:sz w:val="22"/>
        </w:rPr>
      </w:pPr>
      <w:r w:rsidRPr="007735B4">
        <w:rPr>
          <w:b/>
          <w:bCs/>
          <w:sz w:val="22"/>
        </w:rPr>
        <w:t xml:space="preserve">V. ZOBOWIĄZANIE RODZICÓW / OPIEKUNÓW DZIECKA </w:t>
      </w:r>
    </w:p>
    <w:p w:rsidR="000839F4" w:rsidRPr="00EA26D0" w:rsidRDefault="000839F4" w:rsidP="000839F4">
      <w:pPr>
        <w:keepNext/>
        <w:keepLines/>
        <w:suppressAutoHyphens/>
        <w:rPr>
          <w:szCs w:val="24"/>
        </w:rPr>
      </w:pPr>
      <w:r w:rsidRPr="00EA26D0">
        <w:rPr>
          <w:szCs w:val="24"/>
        </w:rPr>
        <w:t>W przypadku przyjęcia dziecka do placówki zobowiązuję się do:</w:t>
      </w:r>
    </w:p>
    <w:p w:rsidR="000839F4" w:rsidRPr="00EA26D0" w:rsidRDefault="000839F4" w:rsidP="000839F4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>Przestrzegania postanowień statutu przedszkola</w:t>
      </w:r>
    </w:p>
    <w:p w:rsidR="000839F4" w:rsidRPr="00EA26D0" w:rsidRDefault="000839F4" w:rsidP="000839F4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>Podawania do wiadomości przedszkola wszelkich zmian w podanych wyżej informacjach</w:t>
      </w:r>
    </w:p>
    <w:p w:rsidR="000839F4" w:rsidRPr="00EA26D0" w:rsidRDefault="000839F4" w:rsidP="000839F4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  <w:u w:val="single"/>
        </w:rPr>
      </w:pPr>
      <w:r w:rsidRPr="00EA26D0">
        <w:rPr>
          <w:b/>
          <w:bCs/>
          <w:szCs w:val="24"/>
        </w:rPr>
        <w:t>Regularnego</w:t>
      </w:r>
      <w:r w:rsidRPr="00EA26D0">
        <w:rPr>
          <w:szCs w:val="24"/>
        </w:rPr>
        <w:t xml:space="preserve"> uiszczania opłat za przedszkole w </w:t>
      </w:r>
      <w:r w:rsidRPr="00EA26D0">
        <w:rPr>
          <w:b/>
          <w:bCs/>
          <w:szCs w:val="24"/>
        </w:rPr>
        <w:t>wyznaczonym</w:t>
      </w:r>
      <w:r w:rsidRPr="00EA26D0">
        <w:rPr>
          <w:szCs w:val="24"/>
        </w:rPr>
        <w:t xml:space="preserve"> terminie </w:t>
      </w:r>
    </w:p>
    <w:p w:rsidR="000839F4" w:rsidRPr="00EA26D0" w:rsidRDefault="000839F4" w:rsidP="000839F4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  <w:u w:val="single"/>
        </w:rPr>
      </w:pPr>
      <w:r w:rsidRPr="00EA26D0">
        <w:rPr>
          <w:szCs w:val="24"/>
        </w:rPr>
        <w:t xml:space="preserve">Przyprowadzania i odbierania dziecka z przedszkola osobiście lub przez osobę dorosłą, do tego upoważnioną </w:t>
      </w:r>
    </w:p>
    <w:p w:rsidR="000839F4" w:rsidRPr="00EA26D0" w:rsidRDefault="000839F4" w:rsidP="000839F4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 xml:space="preserve">Przyprowadzania do przedszkola </w:t>
      </w:r>
      <w:r w:rsidRPr="00EA26D0">
        <w:rPr>
          <w:b/>
          <w:bCs/>
          <w:szCs w:val="24"/>
        </w:rPr>
        <w:t>zdrowego</w:t>
      </w:r>
      <w:r w:rsidRPr="00EA26D0">
        <w:rPr>
          <w:szCs w:val="24"/>
        </w:rPr>
        <w:t xml:space="preserve"> dziecka</w:t>
      </w:r>
    </w:p>
    <w:p w:rsidR="000839F4" w:rsidRPr="00D303F9" w:rsidRDefault="000839F4" w:rsidP="00D303F9">
      <w:pPr>
        <w:keepNext/>
        <w:keepLines/>
        <w:numPr>
          <w:ilvl w:val="0"/>
          <w:numId w:val="2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 xml:space="preserve">Uczestniczenia w zebraniach rodziców    </w:t>
      </w:r>
    </w:p>
    <w:p w:rsidR="000839F4" w:rsidRPr="00D303F9" w:rsidRDefault="000839F4" w:rsidP="00D303F9">
      <w:pPr>
        <w:pStyle w:val="Bodytext20"/>
        <w:shd w:val="clear" w:color="auto" w:fill="auto"/>
        <w:spacing w:before="0" w:after="180" w:line="264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EA26D0">
        <w:rPr>
          <w:rFonts w:ascii="Times New Roman" w:hAnsi="Times New Roman"/>
          <w:sz w:val="24"/>
          <w:szCs w:val="24"/>
        </w:rPr>
        <w:t xml:space="preserve">Oświadczam, że dane przedłożone w niniejszym wniosku są zgodne ze stanem faktycznym. </w:t>
      </w:r>
    </w:p>
    <w:p w:rsidR="000839F4" w:rsidRDefault="000839F4" w:rsidP="00D303F9">
      <w:pPr>
        <w:rPr>
          <w:b/>
          <w:bCs/>
          <w:color w:val="1D1C24"/>
          <w:sz w:val="18"/>
          <w:szCs w:val="18"/>
          <w:lang w:eastAsia="pl-PL"/>
        </w:rPr>
      </w:pPr>
    </w:p>
    <w:p w:rsidR="000839F4" w:rsidRPr="00506727" w:rsidRDefault="000839F4" w:rsidP="000839F4">
      <w:pPr>
        <w:ind w:firstLine="708"/>
        <w:rPr>
          <w:sz w:val="20"/>
        </w:rPr>
      </w:pPr>
      <w:r w:rsidRPr="00506727">
        <w:rPr>
          <w:sz w:val="20"/>
        </w:rPr>
        <w:t>………………………………………………..                       ……………………………………………</w:t>
      </w:r>
    </w:p>
    <w:p w:rsidR="000839F4" w:rsidRDefault="000839F4" w:rsidP="000839F4">
      <w:pPr>
        <w:rPr>
          <w:i/>
          <w:sz w:val="20"/>
          <w:vertAlign w:val="superscript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(miejscowość, data)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       </w:t>
      </w:r>
      <w:r>
        <w:rPr>
          <w:i/>
          <w:sz w:val="20"/>
        </w:rPr>
        <w:tab/>
        <w:t xml:space="preserve">   (czytelny podpis matki</w:t>
      </w:r>
      <w:r w:rsidRPr="00EA26D0">
        <w:rPr>
          <w:i/>
          <w:sz w:val="20"/>
        </w:rPr>
        <w:t>/opiekuna)</w:t>
      </w:r>
    </w:p>
    <w:p w:rsidR="000839F4" w:rsidRDefault="000839F4" w:rsidP="000839F4">
      <w:pPr>
        <w:rPr>
          <w:i/>
          <w:sz w:val="20"/>
        </w:rPr>
      </w:pPr>
    </w:p>
    <w:p w:rsidR="000839F4" w:rsidRDefault="000839F4" w:rsidP="000839F4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…………………………………………………</w:t>
      </w:r>
    </w:p>
    <w:p w:rsidR="006E616B" w:rsidRPr="00D303F9" w:rsidRDefault="000839F4" w:rsidP="00D303F9">
      <w:pPr>
        <w:rPr>
          <w:i/>
          <w:sz w:val="20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   </w:t>
      </w:r>
      <w:r w:rsidRPr="00506727">
        <w:rPr>
          <w:i/>
          <w:sz w:val="20"/>
        </w:rPr>
        <w:t xml:space="preserve">  (czytelny podpis </w:t>
      </w:r>
      <w:r>
        <w:rPr>
          <w:i/>
          <w:sz w:val="20"/>
        </w:rPr>
        <w:t>ojca</w:t>
      </w:r>
      <w:r w:rsidRPr="00506727">
        <w:rPr>
          <w:i/>
          <w:sz w:val="20"/>
        </w:rPr>
        <w:t>/opiekuna</w:t>
      </w:r>
    </w:p>
    <w:p w:rsidR="006E616B" w:rsidRDefault="006E616B" w:rsidP="006E616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INFORMACJA DOTYCZĄCA PRZETWARZANIA DANYCH OSOBOWYCH</w:t>
      </w:r>
    </w:p>
    <w:p w:rsidR="00A078A1" w:rsidRPr="00AC43C1" w:rsidRDefault="00A078A1" w:rsidP="00A078A1">
      <w:pPr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realizacją postanowień Rozporządzenia Parlamentu Europejskieg</w:t>
      </w:r>
      <w:r>
        <w:rPr>
          <w:sz w:val="20"/>
          <w:szCs w:val="20"/>
        </w:rPr>
        <w:t xml:space="preserve">o i </w:t>
      </w:r>
      <w:r w:rsidRPr="00AC43C1">
        <w:rPr>
          <w:sz w:val="20"/>
          <w:szCs w:val="20"/>
        </w:rPr>
        <w:t xml:space="preserve">Rady (UE) 2016/679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dnia </w:t>
      </w:r>
      <w:r w:rsidRPr="00AC43C1">
        <w:rPr>
          <w:sz w:val="20"/>
          <w:szCs w:val="20"/>
        </w:rPr>
        <w:br/>
        <w:t xml:space="preserve">27 kwietnia 2016 r.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sprawie ochrony osób fizycznych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p</w:t>
      </w:r>
      <w:r>
        <w:rPr>
          <w:sz w:val="20"/>
          <w:szCs w:val="20"/>
        </w:rPr>
        <w:t xml:space="preserve">rzetwarzaniem danych osobowych i w </w:t>
      </w:r>
      <w:r w:rsidRPr="00AC43C1">
        <w:rPr>
          <w:sz w:val="20"/>
          <w:szCs w:val="20"/>
        </w:rPr>
        <w:t>sprawie swobodneg</w:t>
      </w:r>
      <w:r>
        <w:rPr>
          <w:sz w:val="20"/>
          <w:szCs w:val="20"/>
        </w:rPr>
        <w:t xml:space="preserve">o </w:t>
      </w:r>
      <w:r w:rsidRPr="00AC43C1">
        <w:rPr>
          <w:sz w:val="20"/>
          <w:szCs w:val="20"/>
        </w:rPr>
        <w:t>przepływu takich danych ora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uchylenia dyrektywy 95/46/WE (ogólne rozporządzenie </w:t>
      </w:r>
      <w:r>
        <w:rPr>
          <w:sz w:val="20"/>
          <w:szCs w:val="20"/>
        </w:rPr>
        <w:t>o </w:t>
      </w:r>
      <w:r w:rsidRPr="00AC43C1">
        <w:rPr>
          <w:sz w:val="20"/>
          <w:szCs w:val="20"/>
        </w:rPr>
        <w:t>ochronie danych), dalej „RODO”, informujemy że:</w:t>
      </w:r>
    </w:p>
    <w:p w:rsidR="00A078A1" w:rsidRPr="004531B0" w:rsidRDefault="00A078A1" w:rsidP="00A078A1">
      <w:pPr>
        <w:pStyle w:val="Akapitzlist"/>
        <w:numPr>
          <w:ilvl w:val="0"/>
          <w:numId w:val="11"/>
        </w:numPr>
        <w:spacing w:after="150"/>
        <w:rPr>
          <w:rFonts w:eastAsia="Times New Roman"/>
          <w:sz w:val="20"/>
          <w:szCs w:val="20"/>
          <w:lang w:eastAsia="pl-PL"/>
        </w:rPr>
      </w:pPr>
      <w:r w:rsidRPr="00AC43C1">
        <w:rPr>
          <w:rFonts w:eastAsia="Times New Roman"/>
          <w:sz w:val="20"/>
          <w:szCs w:val="20"/>
          <w:lang w:eastAsia="pl-PL"/>
        </w:rPr>
        <w:t>Administratorem Pani/Pana danych osobowych ora</w:t>
      </w:r>
      <w:r>
        <w:rPr>
          <w:rFonts w:eastAsia="Times New Roman"/>
          <w:sz w:val="20"/>
          <w:szCs w:val="20"/>
          <w:lang w:eastAsia="pl-PL"/>
        </w:rPr>
        <w:t xml:space="preserve">z </w:t>
      </w:r>
      <w:r w:rsidRPr="00AC43C1">
        <w:rPr>
          <w:rFonts w:eastAsia="Times New Roman"/>
          <w:sz w:val="20"/>
          <w:szCs w:val="20"/>
          <w:lang w:eastAsia="pl-PL"/>
        </w:rPr>
        <w:t xml:space="preserve">danych osobowych dziecka, nad którym sprawuje Pani/Pan władzę rodzicielską </w:t>
      </w:r>
      <w:r>
        <w:rPr>
          <w:rFonts w:eastAsia="Times New Roman"/>
          <w:sz w:val="20"/>
          <w:szCs w:val="20"/>
          <w:lang w:eastAsia="pl-PL"/>
        </w:rPr>
        <w:t xml:space="preserve">lub </w:t>
      </w:r>
      <w:r w:rsidRPr="004531B0">
        <w:rPr>
          <w:rFonts w:eastAsia="Times New Roman"/>
          <w:sz w:val="20"/>
          <w:szCs w:val="20"/>
          <w:lang w:eastAsia="pl-PL"/>
        </w:rPr>
        <w:t>opiekę jest  reprezentowan</w:t>
      </w:r>
      <w:r>
        <w:rPr>
          <w:rFonts w:eastAsia="Times New Roman"/>
          <w:sz w:val="20"/>
          <w:szCs w:val="20"/>
          <w:lang w:eastAsia="pl-PL"/>
        </w:rPr>
        <w:t>y</w:t>
      </w:r>
      <w:r w:rsidRPr="004531B0">
        <w:rPr>
          <w:rFonts w:eastAsia="Times New Roman"/>
          <w:sz w:val="20"/>
          <w:szCs w:val="20"/>
          <w:lang w:eastAsia="pl-PL"/>
        </w:rPr>
        <w:t xml:space="preserve"> przez dyrektora, </w:t>
      </w:r>
      <w:r>
        <w:rPr>
          <w:rFonts w:eastAsia="Times New Roman"/>
          <w:sz w:val="20"/>
          <w:szCs w:val="20"/>
          <w:lang w:eastAsia="pl-PL"/>
        </w:rPr>
        <w:t>ul. Południowa 6, Bojmie, 08-130 Kotuń.</w:t>
      </w:r>
    </w:p>
    <w:p w:rsidR="00A078A1" w:rsidRPr="004531B0" w:rsidRDefault="00A078A1" w:rsidP="00A078A1">
      <w:pPr>
        <w:pStyle w:val="Akapitzlist"/>
        <w:numPr>
          <w:ilvl w:val="0"/>
          <w:numId w:val="11"/>
        </w:numPr>
        <w:spacing w:after="150"/>
        <w:rPr>
          <w:rStyle w:val="Hipercze"/>
          <w:rFonts w:eastAsia="Times New Roman"/>
          <w:sz w:val="20"/>
          <w:szCs w:val="20"/>
          <w:lang w:eastAsia="pl-PL"/>
        </w:rPr>
      </w:pPr>
      <w:r w:rsidRPr="004531B0">
        <w:rPr>
          <w:rFonts w:eastAsia="Times New Roman"/>
          <w:sz w:val="20"/>
          <w:szCs w:val="20"/>
          <w:lang w:eastAsia="pl-PL"/>
        </w:rPr>
        <w:t>Administrator wyznaczył inspektora ochrony danych, który jest dostępny pod adresem e-mail</w:t>
      </w:r>
      <w:r>
        <w:rPr>
          <w:rFonts w:eastAsia="Times New Roman"/>
          <w:sz w:val="20"/>
          <w:szCs w:val="20"/>
          <w:lang w:eastAsia="pl-PL"/>
        </w:rPr>
        <w:t>:</w:t>
      </w:r>
      <w:r w:rsidRPr="004531B0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iod@kotun</w:t>
      </w:r>
      <w:r w:rsidRPr="004531B0">
        <w:rPr>
          <w:rFonts w:eastAsia="Times New Roman"/>
          <w:sz w:val="20"/>
          <w:szCs w:val="20"/>
          <w:lang w:eastAsia="pl-PL"/>
        </w:rPr>
        <w:t>.pl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osobowe kandydatów oraz rodziców lub opiekunów prawnych kandydatów będą przetwarzane </w:t>
      </w:r>
      <w:r w:rsidRPr="00D60C19">
        <w:rPr>
          <w:sz w:val="21"/>
          <w:szCs w:val="21"/>
        </w:rPr>
        <w:br/>
        <w:t xml:space="preserve">w celu przeprowadzenia postępowania rekrutacyjnego, o którym mowa w art. 130 ust. 1, art. 131, art. 149 i 150 ustawy z dnia 14 grudnia 2016 r. Prawo oświatowe w związku z art. 6 ust. 1 lit. c oraz art. 9 ust. 2 lit. g RODO,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danych..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będą przechowywane przez okres wskazany w art. 160 ustawy Prawo oświatowe, </w:t>
      </w:r>
      <w:r w:rsidRPr="00D60C19">
        <w:rPr>
          <w:sz w:val="21"/>
          <w:szCs w:val="21"/>
        </w:rPr>
        <w:br/>
        <w:t xml:space="preserve">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lastRenderedPageBreak/>
        <w:t xml:space="preserve">Rodzicom lub opiekunom prawnym kandydata przysługuje prawo dostępu do danych osobowych kandydata, żądania ich sprostowania oraz ograniczenia przetwarzania. 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Warszawa. </w:t>
      </w:r>
    </w:p>
    <w:p w:rsidR="006E616B" w:rsidRPr="00D60C19" w:rsidRDefault="006E616B" w:rsidP="006E616B">
      <w:pPr>
        <w:pStyle w:val="Akapitzlist"/>
        <w:numPr>
          <w:ilvl w:val="0"/>
          <w:numId w:val="11"/>
        </w:numPr>
        <w:spacing w:before="120"/>
        <w:rPr>
          <w:sz w:val="21"/>
          <w:szCs w:val="21"/>
        </w:rPr>
      </w:pPr>
      <w:r w:rsidRPr="00D60C19">
        <w:rPr>
          <w:b/>
          <w:sz w:val="21"/>
          <w:szCs w:val="21"/>
        </w:rPr>
        <w:t>Podanie danych zawartych w niniejszym wniosku i dołączonych dokumentach jest niezbędne do udziału w postępowaniu rekrutacyjnym do przedszkola/innej formy wychowania przedszkolnego oraz umożliwia korzystanie z uprawnień wynikających z kryteriów rekrutacji i wynika to w szczególności z przepisów wskazanych w pkt 3.</w:t>
      </w:r>
      <w:r w:rsidRPr="00D60C19">
        <w:rPr>
          <w:sz w:val="21"/>
          <w:szCs w:val="21"/>
        </w:rPr>
        <w:t xml:space="preserve"> </w:t>
      </w:r>
    </w:p>
    <w:p w:rsidR="006E616B" w:rsidRPr="00D303F9" w:rsidRDefault="006E616B" w:rsidP="006E616B">
      <w:pPr>
        <w:spacing w:before="120"/>
        <w:ind w:left="360"/>
        <w:rPr>
          <w:b/>
          <w:sz w:val="21"/>
          <w:szCs w:val="21"/>
        </w:rPr>
      </w:pPr>
      <w:r w:rsidRPr="00D303F9">
        <w:rPr>
          <w:b/>
          <w:sz w:val="21"/>
          <w:szCs w:val="21"/>
        </w:rPr>
        <w:t>W przypadku pozytywnego zakończenia postępowania rekrutacyjnego:</w:t>
      </w:r>
    </w:p>
    <w:p w:rsidR="006E616B" w:rsidRPr="00D60C19" w:rsidRDefault="006E616B" w:rsidP="00D303F9">
      <w:pPr>
        <w:pStyle w:val="Akapitzlist"/>
        <w:numPr>
          <w:ilvl w:val="0"/>
          <w:numId w:val="13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>Dane osobowe będą przetwarzane na podstawie ustawy z dnia 14 grudnia 2016 r. Prawo oświatowe oraz aktów wykonawczych do w/w ustawy oraz ustawy z dnia 15 kwietnia 2011 r. o systemie informacji oświatowej w zw. z art. 6 ust. 1 lit. c oraz art. 9 ust. 2 lit. g RODO w celu wypełnienia obowiązków ciążących na administratorze, w szczególności w celach opiekuńczych oraz wychowawczych, a także na podstawie wyrażonej przez Panią/Pana zgody (art. 6 ust. 1 lit. a RODO)</w:t>
      </w:r>
      <w:r w:rsidRPr="00D60C19">
        <w:rPr>
          <w:sz w:val="21"/>
          <w:szCs w:val="21"/>
          <w:shd w:val="clear" w:color="auto" w:fill="FFFFFF"/>
        </w:rPr>
        <w:t>, w szczególności w celu</w:t>
      </w:r>
      <w:r w:rsidRPr="00D60C19">
        <w:rPr>
          <w:sz w:val="21"/>
          <w:szCs w:val="21"/>
        </w:rPr>
        <w:t xml:space="preserve"> publikacji wizerunku Pani/Pana dziecka utrwalonego na zdjęciach lub filmach spo</w:t>
      </w:r>
      <w:r>
        <w:rPr>
          <w:sz w:val="21"/>
          <w:szCs w:val="21"/>
        </w:rPr>
        <w:t xml:space="preserve">rządzonych podczas jego pobytu </w:t>
      </w:r>
      <w:r w:rsidRPr="00D60C19">
        <w:rPr>
          <w:sz w:val="21"/>
          <w:szCs w:val="21"/>
        </w:rPr>
        <w:t xml:space="preserve">w </w:t>
      </w:r>
      <w:r w:rsidR="00A078A1">
        <w:rPr>
          <w:sz w:val="21"/>
          <w:szCs w:val="21"/>
        </w:rPr>
        <w:t>Publicznym Przedszkolu w Bojmiu</w:t>
      </w:r>
      <w:r w:rsidRPr="00D60C19">
        <w:rPr>
          <w:sz w:val="21"/>
          <w:szCs w:val="21"/>
        </w:rPr>
        <w:t>.</w:t>
      </w:r>
    </w:p>
    <w:p w:rsidR="006E616B" w:rsidRPr="00D60C19" w:rsidRDefault="006E616B" w:rsidP="00D303F9">
      <w:pPr>
        <w:pStyle w:val="Akapitzlist"/>
        <w:numPr>
          <w:ilvl w:val="0"/>
          <w:numId w:val="13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związku z przetwarzaniem danych dotyczących pobytu Pani/Pana dziecka w </w:t>
      </w:r>
      <w:r w:rsidR="00A078A1">
        <w:rPr>
          <w:sz w:val="21"/>
          <w:szCs w:val="21"/>
        </w:rPr>
        <w:t>Publicznym Przedszkolu w Bojmiu</w:t>
      </w:r>
      <w:r w:rsidR="00A078A1" w:rsidRPr="00D60C19">
        <w:rPr>
          <w:sz w:val="21"/>
          <w:szCs w:val="21"/>
        </w:rPr>
        <w:t xml:space="preserve"> </w:t>
      </w:r>
      <w:r w:rsidRPr="00D60C19">
        <w:rPr>
          <w:sz w:val="21"/>
          <w:szCs w:val="21"/>
        </w:rPr>
        <w:t>przysługuje Pani/Panu prawo: dostępu do treści swoich danych oraz danych osobowych dziecka, nad którym sprawuje Pani/Pan władzę rodzicielską lub opiekę, prawo ich sprostowania, ograniczenia przetwarzania, a w przypadku danych osobowych przetwarzanych na podstawie zgody - prawo usunięcia danych oraz prawo do cofnięcia zgody w dowolnym momencie bez wpływu na zgodność z prawem przetwarzania, którego dokonano na podstawie zgody przed jej cofnięciem.</w:t>
      </w:r>
    </w:p>
    <w:p w:rsidR="006E616B" w:rsidRPr="00D60C19" w:rsidRDefault="006E616B" w:rsidP="00D303F9">
      <w:pPr>
        <w:pStyle w:val="Akapitzlist"/>
        <w:numPr>
          <w:ilvl w:val="0"/>
          <w:numId w:val="13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Na niezgodne z prawem przetwarzanie danych osobowych przysługuje prawo wniesienia skargi do Prezesa Urzędu Ochrony Danych Osobowych. </w:t>
      </w:r>
    </w:p>
    <w:p w:rsidR="006E616B" w:rsidRPr="00D60C19" w:rsidRDefault="006E616B" w:rsidP="00D303F9">
      <w:pPr>
        <w:pStyle w:val="Akapitzlist"/>
        <w:numPr>
          <w:ilvl w:val="0"/>
          <w:numId w:val="13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Podanie przez Panią/Pana danych osobowych jest niezbędne do realizacji zadań oświatowych. </w:t>
      </w:r>
      <w:r w:rsidRPr="00D60C19">
        <w:rPr>
          <w:sz w:val="21"/>
          <w:szCs w:val="21"/>
        </w:rPr>
        <w:br/>
        <w:t xml:space="preserve">W przypadku, gdy do przetwarzania danych osobowych niezbędna jest zgoda, podanie przez Panią/Pana danych osobowych jest dobrowolne. </w:t>
      </w:r>
    </w:p>
    <w:p w:rsidR="006E616B" w:rsidRPr="00D60C19" w:rsidRDefault="006E616B" w:rsidP="00D303F9">
      <w:pPr>
        <w:pStyle w:val="Akapitzlist"/>
        <w:numPr>
          <w:ilvl w:val="0"/>
          <w:numId w:val="13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Pani/Pana dane osobowe oraz dane osobowe dziecka, nad którym sprawuje Pani/Pan władzę rodzicielską lub opiekę nie będą przetwarzane w sposób zautomatyzowany i nie będą profilowane, a także nie będą przekazywane do państwa trzeciego oraz organizacji międzynarodowej.</w:t>
      </w:r>
    </w:p>
    <w:p w:rsidR="006E616B" w:rsidRPr="006D7612" w:rsidRDefault="006E616B" w:rsidP="006E616B">
      <w:pPr>
        <w:pStyle w:val="Akapitzlist"/>
        <w:spacing w:after="150" w:line="276" w:lineRule="auto"/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336"/>
        <w:gridCol w:w="3336"/>
      </w:tblGrid>
      <w:tr w:rsidR="006E616B" w:rsidRPr="006D7612" w:rsidTr="0097697D">
        <w:trPr>
          <w:jc w:val="right"/>
        </w:trPr>
        <w:tc>
          <w:tcPr>
            <w:tcW w:w="3278" w:type="dxa"/>
            <w:vAlign w:val="center"/>
          </w:tcPr>
          <w:p w:rsidR="006E616B" w:rsidRPr="00D303F9" w:rsidRDefault="006E616B" w:rsidP="0097697D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6E616B" w:rsidRPr="00D303F9" w:rsidRDefault="006E616B" w:rsidP="0097697D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</w:tr>
      <w:tr w:rsidR="006E616B" w:rsidRPr="006D7612" w:rsidTr="0097697D">
        <w:trPr>
          <w:jc w:val="right"/>
        </w:trPr>
        <w:tc>
          <w:tcPr>
            <w:tcW w:w="3278" w:type="dxa"/>
            <w:vAlign w:val="center"/>
          </w:tcPr>
          <w:p w:rsidR="006E616B" w:rsidRPr="00D303F9" w:rsidRDefault="006E616B" w:rsidP="0097697D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6E616B" w:rsidRPr="00D303F9" w:rsidRDefault="006E616B" w:rsidP="0097697D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ojca/ opiekuna prawnego dziecka)</w:t>
            </w:r>
          </w:p>
        </w:tc>
      </w:tr>
    </w:tbl>
    <w:p w:rsidR="002D0838" w:rsidRDefault="002D0838" w:rsidP="00D303F9">
      <w:pPr>
        <w:rPr>
          <w:b/>
        </w:rPr>
      </w:pPr>
    </w:p>
    <w:p w:rsidR="000839F4" w:rsidRPr="00B225E7" w:rsidRDefault="000839F4" w:rsidP="000839F4">
      <w:pPr>
        <w:jc w:val="center"/>
        <w:rPr>
          <w:b/>
        </w:rPr>
      </w:pPr>
      <w:r w:rsidRPr="00B225E7">
        <w:rPr>
          <w:b/>
        </w:rPr>
        <w:t>DECYZJA KOMISJI KWALIFIKACYJNEJ</w:t>
      </w:r>
    </w:p>
    <w:p w:rsidR="000839F4" w:rsidRPr="007735B4" w:rsidRDefault="000839F4" w:rsidP="000839F4">
      <w:pPr>
        <w:keepNext/>
        <w:keepLines/>
        <w:suppressAutoHyphens/>
        <w:rPr>
          <w:sz w:val="22"/>
        </w:rPr>
      </w:pPr>
      <w:r w:rsidRPr="007735B4">
        <w:rPr>
          <w:sz w:val="22"/>
        </w:rPr>
        <w:t xml:space="preserve">       Komisja Kwal</w:t>
      </w:r>
      <w:r>
        <w:rPr>
          <w:sz w:val="22"/>
        </w:rPr>
        <w:t xml:space="preserve">ifikacyjna na posiedzeniu w dn. ................................................................ </w:t>
      </w:r>
    </w:p>
    <w:p w:rsidR="000839F4" w:rsidRPr="00EA26D0" w:rsidRDefault="000839F4" w:rsidP="000839F4">
      <w:pPr>
        <w:keepNext/>
        <w:keepLines/>
        <w:numPr>
          <w:ilvl w:val="0"/>
          <w:numId w:val="3"/>
        </w:numPr>
        <w:suppressAutoHyphens/>
        <w:spacing w:after="0"/>
        <w:ind w:left="454"/>
        <w:rPr>
          <w:sz w:val="22"/>
        </w:rPr>
      </w:pPr>
      <w:r w:rsidRPr="007735B4">
        <w:rPr>
          <w:sz w:val="22"/>
        </w:rPr>
        <w:t>Zakwalifikowała ww. dziecko do P</w:t>
      </w:r>
      <w:r>
        <w:rPr>
          <w:sz w:val="22"/>
        </w:rPr>
        <w:t>ublicznego Przedszkola w Bojmiu</w:t>
      </w:r>
      <w:r w:rsidRPr="007735B4">
        <w:rPr>
          <w:sz w:val="22"/>
        </w:rPr>
        <w:t xml:space="preserve"> na ........</w:t>
      </w:r>
      <w:r w:rsidR="00D303F9">
        <w:rPr>
          <w:sz w:val="22"/>
        </w:rPr>
        <w:t xml:space="preserve">....... </w:t>
      </w:r>
      <w:r>
        <w:rPr>
          <w:sz w:val="22"/>
        </w:rPr>
        <w:t>g</w:t>
      </w:r>
      <w:r w:rsidRPr="007735B4">
        <w:rPr>
          <w:sz w:val="22"/>
        </w:rPr>
        <w:t xml:space="preserve">odzin </w:t>
      </w:r>
      <w:r>
        <w:rPr>
          <w:sz w:val="22"/>
        </w:rPr>
        <w:t xml:space="preserve"> </w:t>
      </w:r>
      <w:r w:rsidR="00D303F9">
        <w:rPr>
          <w:sz w:val="22"/>
        </w:rPr>
        <w:t xml:space="preserve">od </w:t>
      </w:r>
      <w:r w:rsidRPr="00EA26D0">
        <w:rPr>
          <w:sz w:val="22"/>
        </w:rPr>
        <w:t>dn.........</w:t>
      </w:r>
      <w:r>
        <w:rPr>
          <w:sz w:val="22"/>
        </w:rPr>
        <w:t>...............</w:t>
      </w:r>
      <w:r w:rsidR="00D303F9">
        <w:rPr>
          <w:sz w:val="22"/>
        </w:rPr>
        <w:t>.....</w:t>
      </w:r>
      <w:r w:rsidRPr="00EA26D0">
        <w:rPr>
          <w:sz w:val="22"/>
        </w:rPr>
        <w:t>....... r. do dnia............</w:t>
      </w:r>
      <w:r w:rsidR="00D303F9">
        <w:rPr>
          <w:sz w:val="22"/>
        </w:rPr>
        <w:t>.........................</w:t>
      </w:r>
      <w:r w:rsidRPr="00EA26D0">
        <w:rPr>
          <w:sz w:val="22"/>
        </w:rPr>
        <w:t>....r.</w:t>
      </w:r>
    </w:p>
    <w:p w:rsidR="000839F4" w:rsidRPr="007735B4" w:rsidRDefault="000839F4" w:rsidP="000839F4">
      <w:pPr>
        <w:keepNext/>
        <w:keepLines/>
        <w:numPr>
          <w:ilvl w:val="0"/>
          <w:numId w:val="3"/>
        </w:numPr>
        <w:suppressAutoHyphens/>
        <w:spacing w:after="0"/>
        <w:ind w:left="454"/>
        <w:rPr>
          <w:sz w:val="22"/>
        </w:rPr>
      </w:pPr>
      <w:r w:rsidRPr="007735B4">
        <w:rPr>
          <w:sz w:val="22"/>
        </w:rPr>
        <w:t>Nie zakwalifikowała dziecka z powodu...........................................................................</w:t>
      </w:r>
    </w:p>
    <w:p w:rsidR="000839F4" w:rsidRDefault="000839F4" w:rsidP="000839F4">
      <w:pPr>
        <w:pStyle w:val="Akapitzlist"/>
        <w:keepNext/>
        <w:keepLines/>
        <w:suppressAutoHyphens/>
        <w:ind w:left="1080"/>
        <w:jc w:val="right"/>
        <w:rPr>
          <w:sz w:val="22"/>
        </w:rPr>
      </w:pPr>
    </w:p>
    <w:p w:rsidR="000839F4" w:rsidRPr="00EA26D0" w:rsidRDefault="000839F4" w:rsidP="000839F4">
      <w:pPr>
        <w:pStyle w:val="Akapitzlist"/>
        <w:keepNext/>
        <w:keepLines/>
        <w:suppressAutoHyphens/>
        <w:ind w:left="1080"/>
        <w:jc w:val="right"/>
        <w:rPr>
          <w:sz w:val="22"/>
        </w:rPr>
      </w:pPr>
      <w:r w:rsidRPr="00EA26D0">
        <w:rPr>
          <w:sz w:val="22"/>
        </w:rPr>
        <w:t>.................................................................</w:t>
      </w:r>
    </w:p>
    <w:p w:rsidR="000839F4" w:rsidRPr="00EA26D0" w:rsidRDefault="000839F4" w:rsidP="000839F4">
      <w:pPr>
        <w:pStyle w:val="Akapitzlist"/>
        <w:keepNext/>
        <w:keepLines/>
        <w:suppressAutoHyphens/>
        <w:ind w:left="1080"/>
        <w:jc w:val="right"/>
        <w:rPr>
          <w:i/>
          <w:iCs/>
          <w:sz w:val="22"/>
        </w:rPr>
      </w:pPr>
      <w:r w:rsidRPr="00EA26D0">
        <w:rPr>
          <w:i/>
          <w:iCs/>
          <w:sz w:val="22"/>
        </w:rPr>
        <w:t>podpis przewodniczącego</w:t>
      </w:r>
    </w:p>
    <w:p w:rsidR="000839F4" w:rsidRPr="00EA26D0" w:rsidRDefault="000839F4" w:rsidP="000839F4">
      <w:pPr>
        <w:pStyle w:val="Akapitzlist"/>
        <w:keepNext/>
        <w:keepLines/>
        <w:suppressAutoHyphens/>
        <w:ind w:left="1080"/>
        <w:jc w:val="right"/>
        <w:rPr>
          <w:i/>
          <w:iCs/>
          <w:sz w:val="22"/>
        </w:rPr>
      </w:pPr>
      <w:r w:rsidRPr="00EA26D0">
        <w:rPr>
          <w:i/>
          <w:iCs/>
          <w:sz w:val="22"/>
        </w:rPr>
        <w:t>Komisji Rekrutacyjnej</w:t>
      </w:r>
    </w:p>
    <w:p w:rsidR="000839F4" w:rsidRDefault="000839F4" w:rsidP="000839F4">
      <w:pPr>
        <w:shd w:val="clear" w:color="auto" w:fill="FFFFFF"/>
        <w:spacing w:after="0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Podpisy Członków Komisji</w:t>
      </w: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0839F4" w:rsidRDefault="000839F4" w:rsidP="000839F4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6B52EE" w:rsidRDefault="006B52EE"/>
    <w:sectPr w:rsidR="006B52EE" w:rsidSect="00D303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42" w:rsidRDefault="00B00F42" w:rsidP="000839F4">
      <w:pPr>
        <w:spacing w:after="0"/>
      </w:pPr>
      <w:r>
        <w:separator/>
      </w:r>
    </w:p>
  </w:endnote>
  <w:endnote w:type="continuationSeparator" w:id="0">
    <w:p w:rsidR="00B00F42" w:rsidRDefault="00B00F42" w:rsidP="00083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42" w:rsidRDefault="00B00F42" w:rsidP="000839F4">
      <w:pPr>
        <w:spacing w:after="0"/>
      </w:pPr>
      <w:r>
        <w:separator/>
      </w:r>
    </w:p>
  </w:footnote>
  <w:footnote w:type="continuationSeparator" w:id="0">
    <w:p w:rsidR="00B00F42" w:rsidRDefault="00B00F42" w:rsidP="000839F4">
      <w:pPr>
        <w:spacing w:after="0"/>
      </w:pPr>
      <w:r>
        <w:continuationSeparator/>
      </w:r>
    </w:p>
  </w:footnote>
  <w:footnote w:id="1">
    <w:p w:rsidR="000839F4" w:rsidRPr="00EA26D0" w:rsidRDefault="000839F4" w:rsidP="000839F4">
      <w:pPr>
        <w:pStyle w:val="Tekstprzypisudolnego"/>
        <w:rPr>
          <w:sz w:val="18"/>
          <w:szCs w:val="18"/>
        </w:rPr>
      </w:pPr>
      <w:r w:rsidRPr="00163D00">
        <w:rPr>
          <w:rStyle w:val="Odwoanieprzypisudolnego"/>
          <w:sz w:val="16"/>
          <w:szCs w:val="16"/>
        </w:rPr>
        <w:footnoteRef/>
      </w:r>
      <w:r w:rsidRPr="00EA26D0">
        <w:rPr>
          <w:sz w:val="18"/>
          <w:szCs w:val="18"/>
        </w:rPr>
        <w:t>Zgodnie z ustawa o systemie oświaty, postępowanie rekrutacyjne jest prowadzone na wniosek rodzica kandydata.</w:t>
      </w:r>
    </w:p>
  </w:footnote>
  <w:footnote w:id="2">
    <w:p w:rsidR="000839F4" w:rsidRDefault="000839F4" w:rsidP="000839F4">
      <w:pPr>
        <w:pStyle w:val="Tekstprzypisudolnego"/>
      </w:pPr>
      <w:r w:rsidRPr="00EA26D0">
        <w:rPr>
          <w:rStyle w:val="Odwoanieprzypisudolnego"/>
          <w:sz w:val="18"/>
          <w:szCs w:val="18"/>
        </w:rPr>
        <w:footnoteRef/>
      </w:r>
      <w:r w:rsidRPr="00EA26D0">
        <w:rPr>
          <w:sz w:val="18"/>
          <w:szCs w:val="18"/>
        </w:rPr>
        <w:t xml:space="preserve"> Do wniosku dołącza się dokumenty potwierdzające spełnianie przez kandydata kryteriów określonych w pkt</w:t>
      </w:r>
      <w:r>
        <w:rPr>
          <w:sz w:val="18"/>
          <w:szCs w:val="18"/>
        </w:rPr>
        <w:t xml:space="preserve">. </w:t>
      </w:r>
      <w:r w:rsidRPr="00EA26D0">
        <w:rPr>
          <w:sz w:val="18"/>
          <w:szCs w:val="18"/>
        </w:rPr>
        <w:t>III, w tym m.in. oświadczenie o wielodzietności, orzeczenie o potrzebie kształcenia specjalnego wydane ze względu na niepełnosprawność, orzeczenie o niepełnosprawności, prawomocny wyrok sądu rodzinnego orzekającego rozwód lub separację lub akt zgonu oraz oświadczenie o samotnym wychowywaniu dziecka oraz o niewychowywaniu żadnego dziecka wspólnie z jego rodzicem, dokument poświadczający objęcie dziecka piecza zastępczą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C90"/>
    <w:multiLevelType w:val="multilevel"/>
    <w:tmpl w:val="97029D92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1">
    <w:nsid w:val="190C24B1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D6E"/>
    <w:multiLevelType w:val="multilevel"/>
    <w:tmpl w:val="E58A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5F29ED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E6756"/>
    <w:multiLevelType w:val="hybridMultilevel"/>
    <w:tmpl w:val="1DBA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B52D1"/>
    <w:multiLevelType w:val="hybridMultilevel"/>
    <w:tmpl w:val="E662E5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55E4C6F"/>
    <w:multiLevelType w:val="hybridMultilevel"/>
    <w:tmpl w:val="88800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6C7A80"/>
    <w:multiLevelType w:val="hybridMultilevel"/>
    <w:tmpl w:val="95C0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EEFFE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C422A"/>
    <w:multiLevelType w:val="hybridMultilevel"/>
    <w:tmpl w:val="27E2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1F422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8830382"/>
    <w:multiLevelType w:val="hybridMultilevel"/>
    <w:tmpl w:val="5EF8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52075"/>
    <w:multiLevelType w:val="hybridMultilevel"/>
    <w:tmpl w:val="70F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03656"/>
    <w:multiLevelType w:val="hybridMultilevel"/>
    <w:tmpl w:val="27E2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53"/>
    <w:rsid w:val="000839F4"/>
    <w:rsid w:val="002D0838"/>
    <w:rsid w:val="0058704C"/>
    <w:rsid w:val="005B0EA4"/>
    <w:rsid w:val="006B52EE"/>
    <w:rsid w:val="006E616B"/>
    <w:rsid w:val="007B3153"/>
    <w:rsid w:val="00A078A1"/>
    <w:rsid w:val="00B00F42"/>
    <w:rsid w:val="00D3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9F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0839F4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9F4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0839F4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39F4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39F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0839F4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39F4"/>
    <w:pPr>
      <w:ind w:left="720"/>
      <w:contextualSpacing/>
    </w:pPr>
  </w:style>
  <w:style w:type="paragraph" w:customStyle="1" w:styleId="Akapitzlist1">
    <w:name w:val="Akapit z listą1"/>
    <w:basedOn w:val="Normalny"/>
    <w:rsid w:val="000839F4"/>
    <w:pPr>
      <w:spacing w:after="0"/>
      <w:ind w:left="720"/>
      <w:jc w:val="left"/>
    </w:pPr>
    <w:rPr>
      <w:rFonts w:eastAsia="Calibri" w:cs="Times New Roman"/>
      <w:szCs w:val="24"/>
      <w:lang w:eastAsia="pl-PL"/>
    </w:rPr>
  </w:style>
  <w:style w:type="paragraph" w:styleId="NormalnyWeb">
    <w:name w:val="Normal (Web)"/>
    <w:basedOn w:val="Normalny"/>
    <w:rsid w:val="000839F4"/>
    <w:pPr>
      <w:spacing w:before="100" w:beforeAutospacing="1" w:after="119"/>
      <w:jc w:val="left"/>
    </w:pPr>
    <w:rPr>
      <w:rFonts w:eastAsia="Calibri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839F4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39F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39F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0839F4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839F4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character" w:customStyle="1" w:styleId="AkapitzlistZnak">
    <w:name w:val="Akapit z listą Znak"/>
    <w:link w:val="Akapitzlist"/>
    <w:uiPriority w:val="34"/>
    <w:qFormat/>
    <w:locked/>
    <w:rsid w:val="006E616B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A078A1"/>
    <w:rPr>
      <w:strike w:val="0"/>
      <w:dstrike w:val="0"/>
      <w:color w:val="03337B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9F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0839F4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39F4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0839F4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839F4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839F4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0839F4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839F4"/>
    <w:pPr>
      <w:ind w:left="720"/>
      <w:contextualSpacing/>
    </w:pPr>
  </w:style>
  <w:style w:type="paragraph" w:customStyle="1" w:styleId="Akapitzlist1">
    <w:name w:val="Akapit z listą1"/>
    <w:basedOn w:val="Normalny"/>
    <w:rsid w:val="000839F4"/>
    <w:pPr>
      <w:spacing w:after="0"/>
      <w:ind w:left="720"/>
      <w:jc w:val="left"/>
    </w:pPr>
    <w:rPr>
      <w:rFonts w:eastAsia="Calibri" w:cs="Times New Roman"/>
      <w:szCs w:val="24"/>
      <w:lang w:eastAsia="pl-PL"/>
    </w:rPr>
  </w:style>
  <w:style w:type="paragraph" w:styleId="NormalnyWeb">
    <w:name w:val="Normal (Web)"/>
    <w:basedOn w:val="Normalny"/>
    <w:rsid w:val="000839F4"/>
    <w:pPr>
      <w:spacing w:before="100" w:beforeAutospacing="1" w:after="119"/>
      <w:jc w:val="left"/>
    </w:pPr>
    <w:rPr>
      <w:rFonts w:eastAsia="Calibri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839F4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839F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839F4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08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0839F4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839F4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character" w:customStyle="1" w:styleId="AkapitzlistZnak">
    <w:name w:val="Akapit z listą Znak"/>
    <w:link w:val="Akapitzlist"/>
    <w:uiPriority w:val="34"/>
    <w:qFormat/>
    <w:locked/>
    <w:rsid w:val="006E616B"/>
    <w:rPr>
      <w:rFonts w:ascii="Times New Roman" w:hAnsi="Times New Roman"/>
      <w:sz w:val="24"/>
    </w:rPr>
  </w:style>
  <w:style w:type="character" w:styleId="Hipercze">
    <w:name w:val="Hyperlink"/>
    <w:uiPriority w:val="99"/>
    <w:unhideWhenUsed/>
    <w:rsid w:val="00A078A1"/>
    <w:rPr>
      <w:strike w:val="0"/>
      <w:dstrike w:val="0"/>
      <w:color w:val="03337B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2025-02-10T10:01:00Z</cp:lastPrinted>
  <dcterms:created xsi:type="dcterms:W3CDTF">2025-01-29T14:25:00Z</dcterms:created>
  <dcterms:modified xsi:type="dcterms:W3CDTF">2025-02-10T10:03:00Z</dcterms:modified>
</cp:coreProperties>
</file>